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706" w:rsidRDefault="00637706" w:rsidP="00637706">
      <w:pPr>
        <w:shd w:val="clear" w:color="auto" w:fill="FFFFFF"/>
        <w:spacing w:after="225" w:line="240" w:lineRule="auto"/>
        <w:outlineLvl w:val="0"/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</w:pPr>
      <w:r w:rsidRPr="00637706">
        <w:rPr>
          <w:rFonts w:ascii="Montserrat" w:eastAsia="Times New Roman" w:hAnsi="Montserrat" w:cs="Times New Roman"/>
          <w:bCs/>
          <w:caps/>
          <w:noProof/>
          <w:color w:val="333333"/>
          <w:spacing w:val="30"/>
          <w:kern w:val="36"/>
          <w:sz w:val="32"/>
          <w:szCs w:val="32"/>
          <w:lang w:eastAsia="it-IT"/>
        </w:rPr>
        <w:drawing>
          <wp:inline distT="0" distB="0" distL="0" distR="0">
            <wp:extent cx="1442472" cy="904875"/>
            <wp:effectExtent l="0" t="0" r="571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new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528" cy="91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706" w:rsidRDefault="00637706" w:rsidP="00637706">
      <w:pPr>
        <w:shd w:val="clear" w:color="auto" w:fill="FFFFFF"/>
        <w:spacing w:after="225" w:line="240" w:lineRule="auto"/>
        <w:outlineLvl w:val="0"/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</w:pPr>
    </w:p>
    <w:p w:rsidR="00637706" w:rsidRPr="007C769F" w:rsidRDefault="00637706" w:rsidP="00637706">
      <w:pPr>
        <w:shd w:val="clear" w:color="auto" w:fill="FFFFFF"/>
        <w:spacing w:after="225" w:line="240" w:lineRule="auto"/>
        <w:outlineLvl w:val="0"/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</w:pPr>
      <w:r w:rsidRPr="007C769F"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  <w:t xml:space="preserve">BAULE PORTASELLA </w:t>
      </w:r>
      <w:r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  <w:t>legno</w:t>
      </w:r>
      <w:r w:rsidRPr="007C769F"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  <w:t xml:space="preserve"> </w:t>
      </w:r>
      <w:r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  <w:t>“CLASSIC”</w:t>
      </w:r>
    </w:p>
    <w:p w:rsidR="00637706" w:rsidRDefault="00637706" w:rsidP="00637706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i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i/>
          <w:color w:val="333333"/>
          <w:sz w:val="32"/>
          <w:szCs w:val="32"/>
          <w:lang w:eastAsia="it-IT"/>
        </w:rPr>
        <w:t xml:space="preserve">Cassone da concorso modello base in </w:t>
      </w:r>
      <w:r>
        <w:rPr>
          <w:rFonts w:ascii="Montserrat" w:eastAsia="Times New Roman" w:hAnsi="Montserrat" w:cs="Times New Roman"/>
          <w:i/>
          <w:color w:val="333333"/>
          <w:sz w:val="32"/>
          <w:szCs w:val="32"/>
          <w:lang w:eastAsia="it-IT"/>
        </w:rPr>
        <w:t>legno</w:t>
      </w:r>
    </w:p>
    <w:p w:rsidR="00637706" w:rsidRDefault="00637706" w:rsidP="00637706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637706">
        <w:rPr>
          <w:rFonts w:ascii="Montserrat" w:eastAsia="Times New Roman" w:hAnsi="Montserrat" w:cs="Times New Roman"/>
          <w:noProof/>
          <w:color w:val="333333"/>
          <w:sz w:val="32"/>
          <w:szCs w:val="32"/>
          <w:lang w:eastAsia="it-IT"/>
        </w:rPr>
        <w:drawing>
          <wp:inline distT="0" distB="0" distL="0" distR="0" wp14:anchorId="52076D91" wp14:editId="02032DF8">
            <wp:extent cx="5989626" cy="3486150"/>
            <wp:effectExtent l="0" t="0" r="0" b="0"/>
            <wp:docPr id="6" name="Immagine 6" descr="C:\Users\BAGOZZI\Desktop\Bauli Equitazione\BAULI CLASSIC\MISTO BAULE CLASSIC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GOZZI\Desktop\Bauli Equitazione\BAULI CLASSIC\MISTO BAULE CLASSIC\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397" cy="349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06" w:rsidRDefault="00637706" w:rsidP="00637706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</w:p>
    <w:p w:rsidR="00637706" w:rsidRPr="007C769F" w:rsidRDefault="00637706" w:rsidP="00637706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1 cassetto estraibile in alto</w:t>
      </w:r>
    </w:p>
    <w:p w:rsidR="00637706" w:rsidRPr="007C769F" w:rsidRDefault="00637706" w:rsidP="00637706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 xml:space="preserve">1 </w:t>
      </w:r>
      <w:proofErr w:type="spellStart"/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portasella</w:t>
      </w:r>
      <w:proofErr w:type="spellEnd"/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 xml:space="preserve"> rimovibile</w:t>
      </w:r>
    </w:p>
    <w:p w:rsidR="00637706" w:rsidRPr="007C769F" w:rsidRDefault="00637706" w:rsidP="00637706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 xml:space="preserve">3 </w:t>
      </w:r>
      <w:proofErr w:type="spellStart"/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portatestiera</w:t>
      </w:r>
      <w:proofErr w:type="spellEnd"/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 xml:space="preserve"> sul coperchio</w:t>
      </w:r>
    </w:p>
    <w:p w:rsidR="00637706" w:rsidRPr="007C769F" w:rsidRDefault="00637706" w:rsidP="00637706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3 ruote 80 mm più 2 ruote posteriori interne 260mm</w:t>
      </w:r>
    </w:p>
    <w:p w:rsidR="00637706" w:rsidRPr="007C769F" w:rsidRDefault="00637706" w:rsidP="00637706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2 maniglioni per agevolare la presa durante il movimento</w:t>
      </w:r>
    </w:p>
    <w:p w:rsidR="00637706" w:rsidRPr="007C769F" w:rsidRDefault="00637706" w:rsidP="00637706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2 maniglie laterali ad incasso</w:t>
      </w:r>
    </w:p>
    <w:p w:rsidR="00637706" w:rsidRPr="007C769F" w:rsidRDefault="00637706" w:rsidP="00637706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2 griglie aereazione</w:t>
      </w:r>
    </w:p>
    <w:p w:rsidR="00637706" w:rsidRPr="007C769F" w:rsidRDefault="00637706" w:rsidP="00637706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Tutto montato con rivetti a vista anche dall'interno</w:t>
      </w:r>
    </w:p>
    <w:p w:rsidR="00637706" w:rsidRPr="00556091" w:rsidRDefault="00637706" w:rsidP="00637706">
      <w:pPr>
        <w:shd w:val="clear" w:color="auto" w:fill="FFFFFF"/>
        <w:spacing w:line="384" w:lineRule="atLeast"/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</w:pPr>
      <w:r w:rsidRPr="007C769F"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  <w:t xml:space="preserve">Misure </w:t>
      </w:r>
      <w:r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  <w:t>59</w:t>
      </w:r>
      <w:r w:rsidRPr="007C769F"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  <w:t>x71x1</w:t>
      </w:r>
      <w:r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  <w:t>30</w:t>
      </w:r>
      <w:r w:rsidR="00556091">
        <w:rPr>
          <w:rFonts w:ascii="Montserrat" w:eastAsia="Times New Roman" w:hAnsi="Montserrat" w:cs="Times New Roman"/>
          <w:b/>
          <w:color w:val="333333"/>
          <w:sz w:val="32"/>
          <w:szCs w:val="32"/>
          <w:lang w:eastAsia="it-IT"/>
        </w:rPr>
        <w:tab/>
      </w:r>
      <w:r w:rsidR="00556091">
        <w:rPr>
          <w:rFonts w:ascii="Montserrat" w:eastAsia="Times New Roman" w:hAnsi="Montserrat" w:cs="Times New Roman"/>
          <w:b/>
          <w:color w:val="333333"/>
          <w:sz w:val="32"/>
          <w:szCs w:val="32"/>
          <w:lang w:eastAsia="it-IT"/>
        </w:rPr>
        <w:tab/>
      </w:r>
      <w:r w:rsidR="00556091" w:rsidRPr="00556091"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  <w:t>Peso c.a. 40 Kg.</w:t>
      </w:r>
    </w:p>
    <w:p w:rsidR="00637706" w:rsidRDefault="00637706" w:rsidP="007C769F">
      <w:pPr>
        <w:shd w:val="clear" w:color="auto" w:fill="FFFFFF"/>
        <w:spacing w:after="225" w:line="240" w:lineRule="auto"/>
        <w:outlineLvl w:val="0"/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</w:pPr>
      <w:r w:rsidRPr="00637706">
        <w:rPr>
          <w:rFonts w:ascii="Montserrat" w:eastAsia="Times New Roman" w:hAnsi="Montserrat" w:cs="Times New Roman"/>
          <w:bCs/>
          <w:caps/>
          <w:noProof/>
          <w:color w:val="333333"/>
          <w:spacing w:val="30"/>
          <w:kern w:val="36"/>
          <w:sz w:val="32"/>
          <w:szCs w:val="32"/>
          <w:lang w:eastAsia="it-IT"/>
        </w:rPr>
        <w:lastRenderedPageBreak/>
        <w:drawing>
          <wp:inline distT="0" distB="0" distL="0" distR="0" wp14:anchorId="1A7EF935" wp14:editId="142B2340">
            <wp:extent cx="1245081" cy="78105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ne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605" cy="79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706" w:rsidRDefault="00637706" w:rsidP="007C769F">
      <w:pPr>
        <w:shd w:val="clear" w:color="auto" w:fill="FFFFFF"/>
        <w:spacing w:after="225" w:line="240" w:lineRule="auto"/>
        <w:outlineLvl w:val="0"/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</w:pPr>
    </w:p>
    <w:p w:rsidR="007C769F" w:rsidRPr="007C769F" w:rsidRDefault="007C769F" w:rsidP="007C769F">
      <w:pPr>
        <w:shd w:val="clear" w:color="auto" w:fill="FFFFFF"/>
        <w:spacing w:after="225" w:line="240" w:lineRule="auto"/>
        <w:outlineLvl w:val="0"/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</w:pPr>
      <w:r w:rsidRPr="007C769F"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  <w:t xml:space="preserve">BAULE PORTASELLA CON TOP </w:t>
      </w:r>
      <w:r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  <w:t>LEGNO</w:t>
      </w:r>
      <w:r w:rsidR="005201CC"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  <w:t xml:space="preserve"> “</w:t>
      </w:r>
      <w:r w:rsidR="00637706"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  <w:t>TOP</w:t>
      </w:r>
      <w:r w:rsidR="005201CC">
        <w:rPr>
          <w:rFonts w:ascii="Montserrat" w:eastAsia="Times New Roman" w:hAnsi="Montserrat" w:cs="Times New Roman"/>
          <w:b/>
          <w:bCs/>
          <w:caps/>
          <w:color w:val="333333"/>
          <w:spacing w:val="30"/>
          <w:kern w:val="36"/>
          <w:sz w:val="32"/>
          <w:szCs w:val="32"/>
          <w:u w:val="single"/>
          <w:lang w:eastAsia="it-IT"/>
        </w:rPr>
        <w:t>”</w:t>
      </w:r>
    </w:p>
    <w:p w:rsidR="007C769F" w:rsidRDefault="007C769F" w:rsidP="007C769F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i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i/>
          <w:color w:val="333333"/>
          <w:sz w:val="32"/>
          <w:szCs w:val="32"/>
          <w:lang w:eastAsia="it-IT"/>
        </w:rPr>
        <w:t>Cassone da concorso modello con top apribile (ribaltina) h.10cm </w:t>
      </w:r>
      <w:r>
        <w:rPr>
          <w:rFonts w:ascii="Montserrat" w:eastAsia="Times New Roman" w:hAnsi="Montserrat" w:cs="Times New Roman"/>
          <w:i/>
          <w:color w:val="333333"/>
          <w:sz w:val="32"/>
          <w:szCs w:val="32"/>
          <w:lang w:eastAsia="it-IT"/>
        </w:rPr>
        <w:t>in legno</w:t>
      </w:r>
    </w:p>
    <w:p w:rsidR="007C769F" w:rsidRDefault="00637706" w:rsidP="007C769F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i/>
          <w:color w:val="333333"/>
          <w:sz w:val="32"/>
          <w:szCs w:val="32"/>
          <w:lang w:eastAsia="it-IT"/>
        </w:rPr>
      </w:pPr>
      <w:r w:rsidRPr="00637706">
        <w:rPr>
          <w:rFonts w:ascii="Montserrat" w:eastAsia="Times New Roman" w:hAnsi="Montserrat" w:cs="Times New Roman"/>
          <w:i/>
          <w:noProof/>
          <w:color w:val="333333"/>
          <w:sz w:val="32"/>
          <w:szCs w:val="32"/>
          <w:lang w:eastAsia="it-IT"/>
        </w:rPr>
        <w:drawing>
          <wp:inline distT="0" distB="0" distL="0" distR="0">
            <wp:extent cx="5524500" cy="3965339"/>
            <wp:effectExtent l="0" t="0" r="0" b="0"/>
            <wp:docPr id="5" name="Immagine 5" descr="C:\Users\BAGOZZI\Desktop\Bauli Equitazione\BAULI TOP\MISTO BAULE 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GOZZI\Desktop\Bauli Equitazione\BAULI TOP\MISTO BAULE 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90" cy="39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69F" w:rsidRPr="007C769F" w:rsidRDefault="007C769F" w:rsidP="007C769F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1 cassetto estraibile in alto</w:t>
      </w:r>
    </w:p>
    <w:p w:rsidR="007C769F" w:rsidRPr="007C769F" w:rsidRDefault="007C769F" w:rsidP="007C769F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 xml:space="preserve">1 </w:t>
      </w:r>
      <w:proofErr w:type="spellStart"/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portasella</w:t>
      </w:r>
      <w:proofErr w:type="spellEnd"/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 xml:space="preserve"> rimovibili</w:t>
      </w:r>
    </w:p>
    <w:p w:rsidR="007C769F" w:rsidRPr="007C769F" w:rsidRDefault="007C769F" w:rsidP="007C769F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 xml:space="preserve">3 </w:t>
      </w:r>
      <w:proofErr w:type="spellStart"/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portatestiera</w:t>
      </w:r>
      <w:proofErr w:type="spellEnd"/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 xml:space="preserve"> sul coperchio</w:t>
      </w:r>
    </w:p>
    <w:p w:rsidR="007C769F" w:rsidRPr="007C769F" w:rsidRDefault="007C769F" w:rsidP="007C769F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3 ruote 80 mm più 2 ruote posteriori interne 260mm</w:t>
      </w:r>
    </w:p>
    <w:p w:rsidR="007C769F" w:rsidRPr="007C769F" w:rsidRDefault="007C769F" w:rsidP="007C769F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2 maniglioni per agevolare la presa durante il movimento</w:t>
      </w:r>
    </w:p>
    <w:p w:rsidR="007C769F" w:rsidRPr="007C769F" w:rsidRDefault="007C769F" w:rsidP="007C769F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2 maniglie laterali ad incasso</w:t>
      </w:r>
    </w:p>
    <w:p w:rsidR="007C769F" w:rsidRPr="007C769F" w:rsidRDefault="007C769F" w:rsidP="007C769F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2 griglie aereazione</w:t>
      </w:r>
    </w:p>
    <w:p w:rsidR="007C769F" w:rsidRPr="007C769F" w:rsidRDefault="007C769F" w:rsidP="007C769F">
      <w:pPr>
        <w:shd w:val="clear" w:color="auto" w:fill="FFFFFF"/>
        <w:spacing w:after="225" w:line="384" w:lineRule="atLeast"/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</w:pPr>
      <w:r w:rsidRPr="007C769F">
        <w:rPr>
          <w:rFonts w:ascii="Montserrat" w:eastAsia="Times New Roman" w:hAnsi="Montserrat" w:cs="Times New Roman"/>
          <w:color w:val="333333"/>
          <w:sz w:val="32"/>
          <w:szCs w:val="32"/>
          <w:lang w:eastAsia="it-IT"/>
        </w:rPr>
        <w:t>Tutto montato con rivetti a vista anche dall'interno</w:t>
      </w:r>
    </w:p>
    <w:p w:rsidR="00556091" w:rsidRPr="00556091" w:rsidRDefault="007C769F" w:rsidP="00556091">
      <w:pPr>
        <w:shd w:val="clear" w:color="auto" w:fill="FFFFFF"/>
        <w:spacing w:line="384" w:lineRule="atLeast"/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</w:pPr>
      <w:r w:rsidRPr="007C769F"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  <w:t xml:space="preserve">Misure </w:t>
      </w:r>
      <w:r w:rsidR="005201CC"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  <w:t>59x71x141</w:t>
      </w:r>
      <w:r w:rsidR="00556091">
        <w:rPr>
          <w:rFonts w:ascii="Montserrat" w:eastAsia="Times New Roman" w:hAnsi="Montserrat" w:cs="Times New Roman"/>
          <w:b/>
          <w:color w:val="333333"/>
          <w:sz w:val="32"/>
          <w:szCs w:val="32"/>
          <w:lang w:eastAsia="it-IT"/>
        </w:rPr>
        <w:tab/>
      </w:r>
      <w:r w:rsidR="00556091">
        <w:rPr>
          <w:rFonts w:ascii="Montserrat" w:eastAsia="Times New Roman" w:hAnsi="Montserrat" w:cs="Times New Roman"/>
          <w:b/>
          <w:color w:val="333333"/>
          <w:sz w:val="32"/>
          <w:szCs w:val="32"/>
          <w:lang w:eastAsia="it-IT"/>
        </w:rPr>
        <w:tab/>
      </w:r>
      <w:r w:rsidR="00556091" w:rsidRPr="00556091"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  <w:t>Peso c.a. 4</w:t>
      </w:r>
      <w:r w:rsidR="00556091"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  <w:t>8</w:t>
      </w:r>
      <w:r w:rsidR="00556091" w:rsidRPr="00556091"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  <w:t xml:space="preserve"> Kg.</w:t>
      </w:r>
    </w:p>
    <w:p w:rsidR="007C769F" w:rsidRPr="00556091" w:rsidRDefault="007C769F" w:rsidP="007C769F">
      <w:pPr>
        <w:shd w:val="clear" w:color="auto" w:fill="FFFFFF"/>
        <w:spacing w:line="384" w:lineRule="atLeast"/>
        <w:rPr>
          <w:rFonts w:ascii="Montserrat" w:eastAsia="Times New Roman" w:hAnsi="Montserrat" w:cs="Times New Roman"/>
          <w:b/>
          <w:color w:val="333333"/>
          <w:sz w:val="32"/>
          <w:szCs w:val="32"/>
          <w:lang w:eastAsia="it-IT"/>
        </w:rPr>
      </w:pPr>
    </w:p>
    <w:p w:rsidR="00637706" w:rsidRDefault="00637706" w:rsidP="007C769F">
      <w:pPr>
        <w:rPr>
          <w:rFonts w:ascii="Montserrat" w:hAnsi="Montserrat"/>
          <w:b/>
          <w:sz w:val="32"/>
          <w:szCs w:val="32"/>
          <w:u w:val="single"/>
        </w:rPr>
      </w:pPr>
    </w:p>
    <w:p w:rsidR="00637706" w:rsidRDefault="00637706" w:rsidP="007C769F">
      <w:pPr>
        <w:rPr>
          <w:rFonts w:ascii="Montserrat" w:hAnsi="Montserrat"/>
          <w:b/>
          <w:sz w:val="32"/>
          <w:szCs w:val="32"/>
          <w:u w:val="single"/>
        </w:rPr>
      </w:pPr>
    </w:p>
    <w:p w:rsidR="00637706" w:rsidRDefault="00637706" w:rsidP="007C769F">
      <w:pPr>
        <w:rPr>
          <w:rFonts w:ascii="Montserrat" w:hAnsi="Montserrat"/>
          <w:b/>
          <w:sz w:val="32"/>
          <w:szCs w:val="32"/>
          <w:u w:val="single"/>
        </w:rPr>
      </w:pPr>
      <w:r w:rsidRPr="00637706">
        <w:rPr>
          <w:rFonts w:ascii="Montserrat" w:hAnsi="Montserrat"/>
          <w:noProof/>
          <w:sz w:val="32"/>
          <w:szCs w:val="32"/>
          <w:lang w:eastAsia="it-IT"/>
        </w:rPr>
        <w:drawing>
          <wp:inline distT="0" distB="0" distL="0" distR="0" wp14:anchorId="5A206D2B">
            <wp:extent cx="1243965" cy="780415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7706" w:rsidRDefault="00637706" w:rsidP="007C769F">
      <w:pPr>
        <w:rPr>
          <w:rFonts w:ascii="Montserrat" w:hAnsi="Montserrat"/>
          <w:b/>
          <w:sz w:val="32"/>
          <w:szCs w:val="32"/>
          <w:u w:val="single"/>
        </w:rPr>
      </w:pPr>
    </w:p>
    <w:p w:rsidR="007C769F" w:rsidRPr="005201CC" w:rsidRDefault="007C769F" w:rsidP="007C769F">
      <w:pPr>
        <w:rPr>
          <w:rFonts w:ascii="Montserrat" w:hAnsi="Montserrat"/>
          <w:b/>
          <w:sz w:val="32"/>
          <w:szCs w:val="32"/>
          <w:u w:val="single"/>
        </w:rPr>
      </w:pPr>
      <w:r w:rsidRPr="005201CC">
        <w:rPr>
          <w:rFonts w:ascii="Montserrat" w:hAnsi="Montserrat"/>
          <w:b/>
          <w:sz w:val="32"/>
          <w:szCs w:val="32"/>
          <w:u w:val="single"/>
        </w:rPr>
        <w:t xml:space="preserve">BAULE IN LEGNO CON TOP </w:t>
      </w:r>
      <w:r w:rsidR="005201CC">
        <w:rPr>
          <w:rFonts w:ascii="Montserrat" w:hAnsi="Montserrat"/>
          <w:b/>
          <w:sz w:val="32"/>
          <w:szCs w:val="32"/>
          <w:u w:val="single"/>
        </w:rPr>
        <w:t>“</w:t>
      </w:r>
      <w:r w:rsidRPr="005201CC">
        <w:rPr>
          <w:rFonts w:ascii="Montserrat" w:hAnsi="Montserrat"/>
          <w:b/>
          <w:sz w:val="32"/>
          <w:szCs w:val="32"/>
          <w:u w:val="single"/>
        </w:rPr>
        <w:t>PLUS</w:t>
      </w:r>
      <w:r w:rsidR="005201CC">
        <w:rPr>
          <w:rFonts w:ascii="Montserrat" w:hAnsi="Montserrat"/>
          <w:b/>
          <w:sz w:val="32"/>
          <w:szCs w:val="32"/>
          <w:u w:val="single"/>
        </w:rPr>
        <w:t>”</w:t>
      </w:r>
    </w:p>
    <w:p w:rsidR="007C769F" w:rsidRDefault="007C769F" w:rsidP="007C769F">
      <w:pPr>
        <w:rPr>
          <w:rFonts w:ascii="Montserrat" w:hAnsi="Montserrat"/>
          <w:i/>
          <w:sz w:val="32"/>
          <w:szCs w:val="32"/>
        </w:rPr>
      </w:pPr>
      <w:r w:rsidRPr="007C769F">
        <w:rPr>
          <w:rFonts w:ascii="Montserrat" w:hAnsi="Montserrat"/>
          <w:i/>
          <w:sz w:val="32"/>
          <w:szCs w:val="32"/>
        </w:rPr>
        <w:t xml:space="preserve">Cassone da concorso modello plus con top apribile (ribaltina) e cassetti aggiuntivi in legno </w:t>
      </w:r>
    </w:p>
    <w:p w:rsidR="005201CC" w:rsidRPr="007C769F" w:rsidRDefault="005201CC" w:rsidP="007C769F">
      <w:pPr>
        <w:rPr>
          <w:rFonts w:ascii="Montserrat" w:hAnsi="Montserrat"/>
          <w:i/>
          <w:sz w:val="32"/>
          <w:szCs w:val="32"/>
        </w:rPr>
      </w:pPr>
    </w:p>
    <w:p w:rsidR="007C769F" w:rsidRPr="007C769F" w:rsidRDefault="00637706" w:rsidP="007C769F">
      <w:pPr>
        <w:rPr>
          <w:rFonts w:ascii="Montserrat" w:hAnsi="Montserrat"/>
          <w:sz w:val="32"/>
          <w:szCs w:val="32"/>
        </w:rPr>
      </w:pPr>
      <w:r w:rsidRPr="00637706">
        <w:rPr>
          <w:rFonts w:ascii="Montserrat" w:hAnsi="Montserrat"/>
          <w:noProof/>
          <w:sz w:val="32"/>
          <w:szCs w:val="32"/>
          <w:lang w:eastAsia="it-IT"/>
        </w:rPr>
        <w:drawing>
          <wp:inline distT="0" distB="0" distL="0" distR="0">
            <wp:extent cx="6412588" cy="3400425"/>
            <wp:effectExtent l="0" t="0" r="7620" b="0"/>
            <wp:docPr id="7" name="Immagine 7" descr="C:\Users\BAGOZZI\Desktop\Bauli Equitazione\BAULI PLUS\MISTO BAULE PLUS\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GOZZI\Desktop\Bauli Equitazione\BAULI PLUS\MISTO BAULE PLUS\0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861" cy="34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06" w:rsidRDefault="00637706" w:rsidP="007C769F">
      <w:pPr>
        <w:rPr>
          <w:rFonts w:ascii="Montserrat" w:hAnsi="Montserrat"/>
          <w:sz w:val="32"/>
          <w:szCs w:val="32"/>
        </w:rPr>
      </w:pPr>
    </w:p>
    <w:p w:rsidR="007C769F" w:rsidRPr="007C769F" w:rsidRDefault="007C769F" w:rsidP="007C769F">
      <w:pPr>
        <w:rPr>
          <w:rFonts w:ascii="Montserrat" w:hAnsi="Montserrat"/>
          <w:sz w:val="32"/>
          <w:szCs w:val="32"/>
        </w:rPr>
      </w:pPr>
      <w:r w:rsidRPr="007C769F">
        <w:rPr>
          <w:rFonts w:ascii="Montserrat" w:hAnsi="Montserrat"/>
          <w:sz w:val="32"/>
          <w:szCs w:val="32"/>
        </w:rPr>
        <w:t>3 cassetti estraibili con maniglie in pelle (caramello/marrone/nero)</w:t>
      </w:r>
    </w:p>
    <w:p w:rsidR="007C769F" w:rsidRPr="007C769F" w:rsidRDefault="007C769F" w:rsidP="007C769F">
      <w:pPr>
        <w:rPr>
          <w:rFonts w:ascii="Montserrat" w:hAnsi="Montserrat"/>
          <w:sz w:val="32"/>
          <w:szCs w:val="32"/>
        </w:rPr>
      </w:pPr>
      <w:r w:rsidRPr="007C769F">
        <w:rPr>
          <w:rFonts w:ascii="Montserrat" w:hAnsi="Montserrat"/>
          <w:sz w:val="32"/>
          <w:szCs w:val="32"/>
        </w:rPr>
        <w:t>Ripiano in alto altezza 20cm</w:t>
      </w:r>
    </w:p>
    <w:p w:rsidR="007C769F" w:rsidRPr="007C769F" w:rsidRDefault="007C769F" w:rsidP="007C769F">
      <w:pPr>
        <w:rPr>
          <w:rFonts w:ascii="Montserrat" w:hAnsi="Montserrat"/>
          <w:sz w:val="32"/>
          <w:szCs w:val="32"/>
        </w:rPr>
      </w:pPr>
      <w:r w:rsidRPr="007C769F">
        <w:rPr>
          <w:rFonts w:ascii="Montserrat" w:hAnsi="Montserrat"/>
          <w:sz w:val="32"/>
          <w:szCs w:val="32"/>
        </w:rPr>
        <w:t xml:space="preserve">2 </w:t>
      </w:r>
      <w:proofErr w:type="spellStart"/>
      <w:r w:rsidRPr="007C769F">
        <w:rPr>
          <w:rFonts w:ascii="Montserrat" w:hAnsi="Montserrat"/>
          <w:sz w:val="32"/>
          <w:szCs w:val="32"/>
        </w:rPr>
        <w:t>portasella</w:t>
      </w:r>
      <w:proofErr w:type="spellEnd"/>
      <w:r w:rsidRPr="007C769F">
        <w:rPr>
          <w:rFonts w:ascii="Montserrat" w:hAnsi="Montserrat"/>
          <w:sz w:val="32"/>
          <w:szCs w:val="32"/>
        </w:rPr>
        <w:t xml:space="preserve"> rimovibili</w:t>
      </w:r>
    </w:p>
    <w:p w:rsidR="007C769F" w:rsidRPr="007C769F" w:rsidRDefault="007C769F" w:rsidP="007C769F">
      <w:pPr>
        <w:rPr>
          <w:rFonts w:ascii="Montserrat" w:hAnsi="Montserrat"/>
          <w:sz w:val="32"/>
          <w:szCs w:val="32"/>
        </w:rPr>
      </w:pPr>
      <w:r w:rsidRPr="007C769F">
        <w:rPr>
          <w:rFonts w:ascii="Montserrat" w:hAnsi="Montserrat"/>
          <w:sz w:val="32"/>
          <w:szCs w:val="32"/>
        </w:rPr>
        <w:t xml:space="preserve">3 </w:t>
      </w:r>
      <w:proofErr w:type="spellStart"/>
      <w:r w:rsidRPr="007C769F">
        <w:rPr>
          <w:rFonts w:ascii="Montserrat" w:hAnsi="Montserrat"/>
          <w:sz w:val="32"/>
          <w:szCs w:val="32"/>
        </w:rPr>
        <w:t>portatestiera</w:t>
      </w:r>
      <w:proofErr w:type="spellEnd"/>
      <w:r w:rsidRPr="007C769F">
        <w:rPr>
          <w:rFonts w:ascii="Montserrat" w:hAnsi="Montserrat"/>
          <w:sz w:val="32"/>
          <w:szCs w:val="32"/>
        </w:rPr>
        <w:t xml:space="preserve"> sull'anta</w:t>
      </w:r>
    </w:p>
    <w:p w:rsidR="007C769F" w:rsidRPr="007C769F" w:rsidRDefault="007C769F" w:rsidP="007C769F">
      <w:pPr>
        <w:rPr>
          <w:rFonts w:ascii="Montserrat" w:hAnsi="Montserrat"/>
          <w:sz w:val="32"/>
          <w:szCs w:val="32"/>
        </w:rPr>
      </w:pPr>
      <w:r w:rsidRPr="007C769F">
        <w:rPr>
          <w:rFonts w:ascii="Montserrat" w:hAnsi="Montserrat"/>
          <w:sz w:val="32"/>
          <w:szCs w:val="32"/>
        </w:rPr>
        <w:t>3 ruote 80 mm più 2 ruote posteriori interne 260mm</w:t>
      </w:r>
    </w:p>
    <w:p w:rsidR="007C769F" w:rsidRPr="007C769F" w:rsidRDefault="007C769F" w:rsidP="007C769F">
      <w:pPr>
        <w:rPr>
          <w:rFonts w:ascii="Montserrat" w:hAnsi="Montserrat"/>
          <w:sz w:val="32"/>
          <w:szCs w:val="32"/>
        </w:rPr>
      </w:pPr>
      <w:r w:rsidRPr="007C769F">
        <w:rPr>
          <w:rFonts w:ascii="Montserrat" w:hAnsi="Montserrat"/>
          <w:sz w:val="32"/>
          <w:szCs w:val="32"/>
        </w:rPr>
        <w:t>5 maniglie con molla ad incasso</w:t>
      </w:r>
    </w:p>
    <w:p w:rsidR="007C769F" w:rsidRPr="007C769F" w:rsidRDefault="007C769F" w:rsidP="007C769F">
      <w:pPr>
        <w:rPr>
          <w:rFonts w:ascii="Montserrat" w:hAnsi="Montserrat"/>
          <w:sz w:val="32"/>
          <w:szCs w:val="32"/>
        </w:rPr>
      </w:pPr>
      <w:r w:rsidRPr="007C769F">
        <w:rPr>
          <w:rFonts w:ascii="Montserrat" w:hAnsi="Montserrat"/>
          <w:sz w:val="32"/>
          <w:szCs w:val="32"/>
        </w:rPr>
        <w:t>2 griglie areazione</w:t>
      </w:r>
    </w:p>
    <w:p w:rsidR="007C769F" w:rsidRPr="007C769F" w:rsidRDefault="007C769F" w:rsidP="007C769F">
      <w:pPr>
        <w:rPr>
          <w:rFonts w:ascii="Montserrat" w:hAnsi="Montserrat"/>
          <w:sz w:val="32"/>
          <w:szCs w:val="32"/>
        </w:rPr>
      </w:pPr>
      <w:r w:rsidRPr="007C769F">
        <w:rPr>
          <w:rFonts w:ascii="Montserrat" w:hAnsi="Montserrat"/>
          <w:sz w:val="32"/>
          <w:szCs w:val="32"/>
        </w:rPr>
        <w:t xml:space="preserve">4 chiusure con gancio per lucchetto </w:t>
      </w:r>
    </w:p>
    <w:p w:rsidR="00556091" w:rsidRPr="00556091" w:rsidRDefault="007C769F" w:rsidP="00556091">
      <w:pPr>
        <w:shd w:val="clear" w:color="auto" w:fill="FFFFFF"/>
        <w:spacing w:line="384" w:lineRule="atLeast"/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</w:pPr>
      <w:r w:rsidRPr="007C769F">
        <w:rPr>
          <w:rFonts w:ascii="Montserrat" w:hAnsi="Montserrat"/>
          <w:b/>
          <w:sz w:val="32"/>
          <w:szCs w:val="32"/>
          <w:u w:val="single"/>
        </w:rPr>
        <w:t>Misure 80x72x140</w:t>
      </w:r>
      <w:r w:rsidR="00556091">
        <w:rPr>
          <w:rFonts w:ascii="Montserrat" w:hAnsi="Montserrat"/>
          <w:b/>
          <w:sz w:val="32"/>
          <w:szCs w:val="32"/>
        </w:rPr>
        <w:tab/>
      </w:r>
      <w:r w:rsidR="00556091">
        <w:rPr>
          <w:rFonts w:ascii="Montserrat" w:hAnsi="Montserrat"/>
          <w:b/>
          <w:sz w:val="32"/>
          <w:szCs w:val="32"/>
        </w:rPr>
        <w:tab/>
      </w:r>
      <w:r w:rsidR="00556091"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  <w:t>Peso c.a. 6</w:t>
      </w:r>
      <w:bookmarkStart w:id="0" w:name="_GoBack"/>
      <w:bookmarkEnd w:id="0"/>
      <w:r w:rsidR="00556091" w:rsidRPr="00556091">
        <w:rPr>
          <w:rFonts w:ascii="Montserrat" w:eastAsia="Times New Roman" w:hAnsi="Montserrat" w:cs="Times New Roman"/>
          <w:b/>
          <w:color w:val="333333"/>
          <w:sz w:val="32"/>
          <w:szCs w:val="32"/>
          <w:u w:val="single"/>
          <w:lang w:eastAsia="it-IT"/>
        </w:rPr>
        <w:t>0 Kg.</w:t>
      </w:r>
    </w:p>
    <w:p w:rsidR="00393D82" w:rsidRPr="00556091" w:rsidRDefault="00393D82" w:rsidP="007C769F">
      <w:pPr>
        <w:rPr>
          <w:rFonts w:ascii="Montserrat" w:hAnsi="Montserrat"/>
          <w:b/>
          <w:sz w:val="32"/>
          <w:szCs w:val="32"/>
        </w:rPr>
      </w:pPr>
    </w:p>
    <w:sectPr w:rsidR="00393D82" w:rsidRPr="00556091" w:rsidSect="00637706">
      <w:pgSz w:w="11906" w:h="16838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69F"/>
    <w:rsid w:val="001F75F8"/>
    <w:rsid w:val="00393D82"/>
    <w:rsid w:val="005201CC"/>
    <w:rsid w:val="00556091"/>
    <w:rsid w:val="00637706"/>
    <w:rsid w:val="0069779A"/>
    <w:rsid w:val="007C769F"/>
    <w:rsid w:val="0087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77E35"/>
  <w15:chartTrackingRefBased/>
  <w15:docId w15:val="{505576A7-827A-4150-AC47-063610010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0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008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699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BAGOZZI</dc:creator>
  <cp:keywords/>
  <dc:description/>
  <cp:lastModifiedBy>BAGOZZI</cp:lastModifiedBy>
  <cp:revision>5</cp:revision>
  <dcterms:created xsi:type="dcterms:W3CDTF">2023-08-11T09:00:00Z</dcterms:created>
  <dcterms:modified xsi:type="dcterms:W3CDTF">2024-02-20T09:46:00Z</dcterms:modified>
</cp:coreProperties>
</file>